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报到时间：材料员6月1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3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</w:t>
      </w:r>
      <w:r w:rsidR="00915BCC" w:rsidRPr="00915BCC">
        <w:rPr>
          <w:rFonts w:asciiTheme="minorEastAsia" w:hAnsiTheme="minorEastAsia" w:hint="eastAsia"/>
          <w:spacing w:val="10"/>
          <w:sz w:val="28"/>
          <w:szCs w:val="28"/>
        </w:rPr>
        <w:t xml:space="preserve">  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：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00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:30，施工员6月1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4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:30-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: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30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D74C93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0C0F7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Pr="004F3836">
        <w:rPr>
          <w:rFonts w:ascii="仿宋" w:eastAsia="仿宋" w:hAnsi="仿宋" w:hint="eastAsia"/>
          <w:sz w:val="28"/>
          <w:szCs w:val="28"/>
        </w:rPr>
        <w:t>，用餐是请保持距离，请尽量缩短用餐时间，用餐时应避免交谈。</w:t>
      </w:r>
    </w:p>
    <w:p w:rsidR="00F1507C" w:rsidRPr="004F3836" w:rsidRDefault="00F1507C" w:rsidP="00D74C93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9D" w:rsidRDefault="004C549D" w:rsidP="0000503A">
      <w:r>
        <w:separator/>
      </w:r>
    </w:p>
  </w:endnote>
  <w:endnote w:type="continuationSeparator" w:id="0">
    <w:p w:rsidR="004C549D" w:rsidRDefault="004C549D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D74C93">
        <w:pPr>
          <w:pStyle w:val="a4"/>
          <w:jc w:val="right"/>
        </w:pPr>
        <w:r w:rsidRPr="00D74C93">
          <w:fldChar w:fldCharType="begin"/>
        </w:r>
        <w:r w:rsidR="006A73A7">
          <w:instrText xml:space="preserve"> PAGE   \* MERGEFORMAT </w:instrText>
        </w:r>
        <w:r w:rsidRPr="00D74C93">
          <w:fldChar w:fldCharType="separate"/>
        </w:r>
        <w:r w:rsidR="00915BCC" w:rsidRPr="00915BC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9D" w:rsidRDefault="004C549D" w:rsidP="0000503A">
      <w:r>
        <w:separator/>
      </w:r>
    </w:p>
  </w:footnote>
  <w:footnote w:type="continuationSeparator" w:id="0">
    <w:p w:rsidR="004C549D" w:rsidRDefault="004C549D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B4B"/>
    <w:rsid w:val="002750EA"/>
    <w:rsid w:val="00282150"/>
    <w:rsid w:val="00282187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E7BA3"/>
    <w:rsid w:val="005F6F35"/>
    <w:rsid w:val="006166D4"/>
    <w:rsid w:val="00622E2A"/>
    <w:rsid w:val="0062306B"/>
    <w:rsid w:val="00634FA6"/>
    <w:rsid w:val="006356D5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7E2F"/>
    <w:rsid w:val="00A84BF8"/>
    <w:rsid w:val="00A85618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E05B-CDFD-4827-9DB5-C4E6680C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25</cp:revision>
  <cp:lastPrinted>2018-05-17T17:14:00Z</cp:lastPrinted>
  <dcterms:created xsi:type="dcterms:W3CDTF">2020-06-05T06:38:00Z</dcterms:created>
  <dcterms:modified xsi:type="dcterms:W3CDTF">2020-06-08T01:01:00Z</dcterms:modified>
</cp:coreProperties>
</file>